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53A" w:rsidRDefault="0059155C">
      <w:pPr>
        <w:rPr>
          <w:rtl/>
        </w:rPr>
      </w:pPr>
      <w:r w:rsidRPr="0059155C">
        <w:rPr>
          <w:rFonts w:cs="Arial"/>
          <w:noProof/>
          <w:rtl/>
        </w:rPr>
        <w:drawing>
          <wp:inline distT="0" distB="0" distL="0" distR="0">
            <wp:extent cx="1371600" cy="1609725"/>
            <wp:effectExtent l="0" t="0" r="0" b="9525"/>
            <wp:docPr id="1" name="Picture 1" descr="E:\IMG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_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55C" w:rsidRDefault="0059155C" w:rsidP="00FE12ED">
      <w:pPr>
        <w:spacing w:after="0" w:line="276" w:lineRule="auto"/>
        <w:rPr>
          <w:rFonts w:cs="B Nazanin"/>
          <w:b/>
          <w:bCs/>
          <w:sz w:val="24"/>
          <w:szCs w:val="24"/>
          <w:rtl/>
        </w:rPr>
      </w:pPr>
    </w:p>
    <w:p w:rsidR="00575A1B" w:rsidRPr="00575A1B" w:rsidRDefault="00575A1B" w:rsidP="00FE12ED">
      <w:pPr>
        <w:spacing w:after="0" w:line="276" w:lineRule="auto"/>
        <w:rPr>
          <w:rFonts w:cs="B Nazanin"/>
          <w:b/>
          <w:bCs/>
          <w:sz w:val="24"/>
          <w:szCs w:val="24"/>
          <w:rtl/>
        </w:rPr>
      </w:pPr>
      <w:r w:rsidRPr="00575A1B">
        <w:rPr>
          <w:rFonts w:cs="B Nazanin" w:hint="cs"/>
          <w:b/>
          <w:bCs/>
          <w:sz w:val="24"/>
          <w:szCs w:val="24"/>
          <w:rtl/>
        </w:rPr>
        <w:t>نام و نام خانوادگی:</w:t>
      </w:r>
    </w:p>
    <w:p w:rsidR="00575A1B" w:rsidRDefault="00575A1B" w:rsidP="00FE12ED">
      <w:pPr>
        <w:spacing w:after="0" w:line="276" w:lineRule="auto"/>
        <w:rPr>
          <w:rFonts w:cs="B Nazanin"/>
          <w:sz w:val="24"/>
          <w:szCs w:val="24"/>
          <w:rtl/>
        </w:rPr>
      </w:pPr>
      <w:r w:rsidRPr="00575A1B">
        <w:rPr>
          <w:rFonts w:cs="B Nazanin" w:hint="cs"/>
          <w:sz w:val="24"/>
          <w:szCs w:val="24"/>
          <w:rtl/>
        </w:rPr>
        <w:t>المیرا آقائی</w:t>
      </w:r>
    </w:p>
    <w:p w:rsidR="00575A1B" w:rsidRPr="00575A1B" w:rsidRDefault="00575A1B" w:rsidP="00FE12ED">
      <w:pPr>
        <w:spacing w:after="0" w:line="276" w:lineRule="auto"/>
        <w:rPr>
          <w:rFonts w:cs="B Nazanin"/>
          <w:b/>
          <w:bCs/>
          <w:sz w:val="24"/>
          <w:szCs w:val="24"/>
          <w:rtl/>
        </w:rPr>
      </w:pPr>
      <w:r w:rsidRPr="00575A1B">
        <w:rPr>
          <w:rFonts w:cs="B Nazanin" w:hint="cs"/>
          <w:b/>
          <w:bCs/>
          <w:sz w:val="24"/>
          <w:szCs w:val="24"/>
          <w:rtl/>
        </w:rPr>
        <w:t>مدرک تحصیلی:</w:t>
      </w:r>
    </w:p>
    <w:p w:rsidR="00575A1B" w:rsidRDefault="00575A1B" w:rsidP="00FE12ED">
      <w:pPr>
        <w:spacing w:after="0" w:line="276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کارشناس پرستاری </w:t>
      </w:r>
      <w:r>
        <w:rPr>
          <w:rFonts w:ascii="Sakkal Majalla" w:hAnsi="Sakkal Majalla" w:cs="Sakkal Majalla" w:hint="cs"/>
          <w:sz w:val="24"/>
          <w:szCs w:val="24"/>
          <w:rtl/>
        </w:rPr>
        <w:t>–</w:t>
      </w:r>
      <w:r>
        <w:rPr>
          <w:rFonts w:cs="B Nazanin" w:hint="cs"/>
          <w:sz w:val="24"/>
          <w:szCs w:val="24"/>
          <w:rtl/>
        </w:rPr>
        <w:t xml:space="preserve"> کارشناسی ارشد پرستاری داخلی جراحی</w:t>
      </w:r>
    </w:p>
    <w:p w:rsidR="00575A1B" w:rsidRPr="00575A1B" w:rsidRDefault="00575A1B" w:rsidP="00FE12ED">
      <w:pPr>
        <w:spacing w:after="0" w:line="276" w:lineRule="auto"/>
        <w:rPr>
          <w:rFonts w:cs="B Nazanin"/>
          <w:b/>
          <w:bCs/>
          <w:sz w:val="24"/>
          <w:szCs w:val="24"/>
          <w:rtl/>
        </w:rPr>
      </w:pPr>
      <w:r w:rsidRPr="00575A1B">
        <w:rPr>
          <w:rFonts w:cs="B Nazanin" w:hint="cs"/>
          <w:b/>
          <w:bCs/>
          <w:sz w:val="24"/>
          <w:szCs w:val="24"/>
          <w:rtl/>
        </w:rPr>
        <w:t>محل خدمت:</w:t>
      </w:r>
    </w:p>
    <w:p w:rsidR="00575A1B" w:rsidRDefault="00575A1B" w:rsidP="00FE12ED">
      <w:pPr>
        <w:spacing w:after="0" w:line="276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مرکز آموزش درمانی الزهرا</w:t>
      </w:r>
      <w:r w:rsidR="00114066">
        <w:rPr>
          <w:rFonts w:cs="B Nazanin" w:hint="cs"/>
          <w:sz w:val="24"/>
          <w:szCs w:val="24"/>
          <w:rtl/>
        </w:rPr>
        <w:t xml:space="preserve"> (س)</w:t>
      </w:r>
    </w:p>
    <w:p w:rsidR="00856492" w:rsidRPr="00856492" w:rsidRDefault="00856492" w:rsidP="00FE12ED">
      <w:pPr>
        <w:spacing w:after="0" w:line="276" w:lineRule="auto"/>
        <w:rPr>
          <w:rFonts w:cs="B Nazanin"/>
          <w:b/>
          <w:bCs/>
          <w:sz w:val="24"/>
          <w:szCs w:val="24"/>
          <w:rtl/>
        </w:rPr>
      </w:pPr>
      <w:r w:rsidRPr="00856492">
        <w:rPr>
          <w:rFonts w:cs="B Nazanin" w:hint="cs"/>
          <w:b/>
          <w:bCs/>
          <w:sz w:val="24"/>
          <w:szCs w:val="24"/>
          <w:rtl/>
        </w:rPr>
        <w:t xml:space="preserve">سابقه خدمت: </w:t>
      </w:r>
    </w:p>
    <w:p w:rsidR="00856492" w:rsidRDefault="00856492" w:rsidP="00FE12ED">
      <w:pPr>
        <w:spacing w:after="0" w:line="276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5/9 سال</w:t>
      </w:r>
    </w:p>
    <w:p w:rsidR="00856492" w:rsidRDefault="00856492" w:rsidP="00575A1B">
      <w:pPr>
        <w:spacing w:line="276" w:lineRule="auto"/>
        <w:rPr>
          <w:rFonts w:cs="B Nazanin"/>
          <w:b/>
          <w:bCs/>
          <w:sz w:val="24"/>
          <w:szCs w:val="24"/>
          <w:rtl/>
        </w:rPr>
      </w:pPr>
      <w:r w:rsidRPr="00856492">
        <w:rPr>
          <w:rFonts w:cs="B Nazanin" w:hint="cs"/>
          <w:b/>
          <w:bCs/>
          <w:sz w:val="24"/>
          <w:szCs w:val="24"/>
          <w:rtl/>
        </w:rPr>
        <w:t>مقالات علمی پژوهشی</w:t>
      </w:r>
      <w:r>
        <w:rPr>
          <w:rFonts w:cs="B Nazanin" w:hint="cs"/>
          <w:b/>
          <w:bCs/>
          <w:sz w:val="24"/>
          <w:szCs w:val="24"/>
          <w:rtl/>
        </w:rPr>
        <w:t>:</w:t>
      </w:r>
    </w:p>
    <w:p w:rsidR="00856492" w:rsidRDefault="00856492" w:rsidP="00615D3F">
      <w:pPr>
        <w:pStyle w:val="ListParagraph"/>
        <w:numPr>
          <w:ilvl w:val="0"/>
          <w:numId w:val="1"/>
        </w:numPr>
        <w:bidi w:val="0"/>
        <w:spacing w:line="276" w:lineRule="auto"/>
        <w:rPr>
          <w:rFonts w:cs="B Nazanin"/>
          <w:b/>
          <w:bCs/>
          <w:sz w:val="24"/>
          <w:szCs w:val="24"/>
        </w:rPr>
      </w:pPr>
      <w:r w:rsidRPr="00615D3F">
        <w:rPr>
          <w:rFonts w:asciiTheme="majorBidi" w:hAnsiTheme="majorBidi" w:cstheme="majorBidi"/>
          <w:sz w:val="24"/>
          <w:szCs w:val="24"/>
        </w:rPr>
        <w:t>The effect of "nurse companionship" on anxiety a</w:t>
      </w:r>
      <w:r w:rsidR="006F00E5">
        <w:rPr>
          <w:rFonts w:asciiTheme="majorBidi" w:hAnsiTheme="majorBidi" w:cstheme="majorBidi"/>
          <w:sz w:val="24"/>
          <w:szCs w:val="24"/>
        </w:rPr>
        <w:t>n</w:t>
      </w:r>
      <w:bookmarkStart w:id="0" w:name="_GoBack"/>
      <w:bookmarkEnd w:id="0"/>
      <w:r w:rsidRPr="00615D3F">
        <w:rPr>
          <w:rFonts w:asciiTheme="majorBidi" w:hAnsiTheme="majorBidi" w:cstheme="majorBidi"/>
          <w:sz w:val="24"/>
          <w:szCs w:val="24"/>
        </w:rPr>
        <w:t xml:space="preserve">d vital sign changes of C-section candidates: Randomized control trial          </w:t>
      </w:r>
      <w:proofErr w:type="spellStart"/>
      <w:r w:rsidRPr="00615D3F">
        <w:rPr>
          <w:rFonts w:asciiTheme="majorBidi" w:hAnsiTheme="majorBidi" w:cstheme="majorBidi"/>
          <w:b/>
          <w:bCs/>
          <w:sz w:val="24"/>
          <w:szCs w:val="24"/>
        </w:rPr>
        <w:t>cjmb</w:t>
      </w:r>
      <w:proofErr w:type="spellEnd"/>
      <w:r w:rsidRPr="00615D3F">
        <w:rPr>
          <w:rFonts w:asciiTheme="majorBidi" w:hAnsiTheme="majorBidi" w:cstheme="majorBidi"/>
          <w:b/>
          <w:bCs/>
          <w:sz w:val="24"/>
          <w:szCs w:val="24"/>
        </w:rPr>
        <w:t xml:space="preserve"> ( ISI ), 2018;5(2)</w:t>
      </w:r>
    </w:p>
    <w:p w:rsidR="00615D3F" w:rsidRPr="00615D3F" w:rsidRDefault="00615D3F" w:rsidP="00114066">
      <w:pPr>
        <w:pStyle w:val="ListParagraph"/>
        <w:numPr>
          <w:ilvl w:val="0"/>
          <w:numId w:val="1"/>
        </w:num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bidi="ar-SA"/>
        </w:rPr>
      </w:pPr>
      <w:r w:rsidRPr="00615D3F">
        <w:rPr>
          <w:rFonts w:ascii="Times New Roman" w:eastAsia="Times New Roman" w:hAnsi="Times New Roman" w:cs="Times New Roman"/>
          <w:color w:val="222222"/>
          <w:sz w:val="24"/>
          <w:szCs w:val="24"/>
          <w:lang w:bidi="ar-SA"/>
        </w:rPr>
        <w:t xml:space="preserve">Reviewing the evidence for performance of “nurse companionship program “during cesarean section  </w:t>
      </w:r>
      <w:r w:rsidRPr="00615D3F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</w:t>
      </w:r>
      <w:proofErr w:type="spellStart"/>
      <w:r w:rsidRPr="00615D3F">
        <w:rPr>
          <w:rFonts w:asciiTheme="majorBidi" w:hAnsiTheme="majorBidi" w:cstheme="majorBidi"/>
          <w:b/>
          <w:bCs/>
          <w:sz w:val="24"/>
          <w:szCs w:val="24"/>
        </w:rPr>
        <w:t>bmj</w:t>
      </w:r>
      <w:proofErr w:type="spellEnd"/>
      <w:r w:rsidRPr="00615D3F">
        <w:rPr>
          <w:rFonts w:asciiTheme="majorBidi" w:hAnsiTheme="majorBidi" w:cstheme="majorBidi"/>
          <w:b/>
          <w:bCs/>
          <w:sz w:val="24"/>
          <w:szCs w:val="24"/>
        </w:rPr>
        <w:t>. vol7.issu1. Page 108</w:t>
      </w:r>
      <w:r w:rsidRPr="00FC5DC9">
        <w:rPr>
          <w:rFonts w:ascii="Times New Roman" w:eastAsia="Times New Roman" w:hAnsi="Times New Roman" w:cs="Times New Roman"/>
          <w:color w:val="222222"/>
          <w:sz w:val="24"/>
          <w:szCs w:val="24"/>
          <w:rtl/>
          <w:lang w:bidi="ar-SA"/>
        </w:rPr>
        <w:t> </w:t>
      </w:r>
    </w:p>
    <w:p w:rsidR="00114066" w:rsidRDefault="00114066" w:rsidP="00114066">
      <w:pPr>
        <w:spacing w:after="0" w:line="276" w:lineRule="auto"/>
        <w:rPr>
          <w:rFonts w:cs="B Nazanin"/>
          <w:b/>
          <w:bCs/>
          <w:sz w:val="24"/>
          <w:szCs w:val="24"/>
          <w:rtl/>
        </w:rPr>
      </w:pPr>
    </w:p>
    <w:p w:rsidR="00856492" w:rsidRDefault="00856492" w:rsidP="00114066">
      <w:pPr>
        <w:spacing w:after="0" w:line="276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سابقه شرکت در همایش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های علمی:</w:t>
      </w:r>
    </w:p>
    <w:p w:rsidR="00AD029F" w:rsidRPr="00114066" w:rsidRDefault="00AD029F" w:rsidP="00114066">
      <w:pPr>
        <w:pStyle w:val="ListParagraph"/>
        <w:numPr>
          <w:ilvl w:val="0"/>
          <w:numId w:val="1"/>
        </w:numPr>
        <w:spacing w:after="0" w:line="276" w:lineRule="auto"/>
        <w:rPr>
          <w:rFonts w:cs="B Nazanin"/>
          <w:sz w:val="24"/>
          <w:szCs w:val="24"/>
          <w:rtl/>
        </w:rPr>
      </w:pPr>
      <w:r w:rsidRPr="00114066">
        <w:rPr>
          <w:rFonts w:cs="B Nazanin" w:hint="cs"/>
          <w:sz w:val="24"/>
          <w:szCs w:val="24"/>
          <w:rtl/>
        </w:rPr>
        <w:t>شرکت در پنجمین کنگره بین</w:t>
      </w:r>
      <w:r w:rsidRPr="00114066">
        <w:rPr>
          <w:rFonts w:cs="B Nazanin"/>
          <w:sz w:val="24"/>
          <w:szCs w:val="24"/>
          <w:rtl/>
        </w:rPr>
        <w:softHyphen/>
      </w:r>
      <w:r w:rsidRPr="00114066">
        <w:rPr>
          <w:rFonts w:cs="B Nazanin" w:hint="cs"/>
          <w:sz w:val="24"/>
          <w:szCs w:val="24"/>
          <w:rtl/>
        </w:rPr>
        <w:t>المللی مبتنی بر شواهد کیش در سال 1395</w:t>
      </w:r>
    </w:p>
    <w:p w:rsidR="00AD029F" w:rsidRPr="00114066" w:rsidRDefault="00AD029F" w:rsidP="00114066">
      <w:pPr>
        <w:pStyle w:val="ListParagraph"/>
        <w:numPr>
          <w:ilvl w:val="0"/>
          <w:numId w:val="1"/>
        </w:numPr>
        <w:spacing w:after="0" w:line="276" w:lineRule="auto"/>
        <w:rPr>
          <w:rFonts w:cs="B Nazanin"/>
          <w:sz w:val="24"/>
          <w:szCs w:val="24"/>
          <w:rtl/>
        </w:rPr>
      </w:pPr>
      <w:r w:rsidRPr="00114066">
        <w:rPr>
          <w:rFonts w:cs="B Nazanin" w:hint="cs"/>
          <w:sz w:val="24"/>
          <w:szCs w:val="24"/>
          <w:rtl/>
        </w:rPr>
        <w:t>شرکت در سیزدهمین کنگره بین</w:t>
      </w:r>
      <w:r w:rsidRPr="00114066">
        <w:rPr>
          <w:rFonts w:cs="B Nazanin"/>
          <w:sz w:val="24"/>
          <w:szCs w:val="24"/>
          <w:rtl/>
        </w:rPr>
        <w:softHyphen/>
      </w:r>
      <w:r w:rsidRPr="00114066">
        <w:rPr>
          <w:rFonts w:cs="B Nazanin" w:hint="cs"/>
          <w:sz w:val="24"/>
          <w:szCs w:val="24"/>
          <w:rtl/>
        </w:rPr>
        <w:t>المللی جراحی</w:t>
      </w:r>
      <w:r w:rsidRPr="00114066">
        <w:rPr>
          <w:rFonts w:cs="B Nazanin"/>
          <w:sz w:val="24"/>
          <w:szCs w:val="24"/>
          <w:rtl/>
        </w:rPr>
        <w:softHyphen/>
      </w:r>
      <w:r w:rsidRPr="00114066">
        <w:rPr>
          <w:rFonts w:cs="B Nazanin" w:hint="cs"/>
          <w:sz w:val="24"/>
          <w:szCs w:val="24"/>
          <w:rtl/>
        </w:rPr>
        <w:t xml:space="preserve">های کم تهاجمی ایران </w:t>
      </w:r>
      <w:r w:rsidRPr="00114066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114066">
        <w:rPr>
          <w:rFonts w:cs="B Nazanin" w:hint="cs"/>
          <w:sz w:val="24"/>
          <w:szCs w:val="24"/>
          <w:rtl/>
        </w:rPr>
        <w:t xml:space="preserve"> اصفهان در سال 1396</w:t>
      </w:r>
    </w:p>
    <w:p w:rsidR="00114066" w:rsidRDefault="00AD029F" w:rsidP="00114066">
      <w:pPr>
        <w:pStyle w:val="ListParagraph"/>
        <w:numPr>
          <w:ilvl w:val="0"/>
          <w:numId w:val="1"/>
        </w:numPr>
        <w:spacing w:after="0" w:line="276" w:lineRule="auto"/>
        <w:rPr>
          <w:rFonts w:cs="B Nazanin"/>
          <w:sz w:val="24"/>
          <w:szCs w:val="24"/>
        </w:rPr>
      </w:pPr>
      <w:r w:rsidRPr="00114066">
        <w:rPr>
          <w:rFonts w:cs="B Nazanin" w:hint="cs"/>
          <w:sz w:val="24"/>
          <w:szCs w:val="24"/>
          <w:rtl/>
        </w:rPr>
        <w:t>شرکت در هفدمین کنگره بین</w:t>
      </w:r>
      <w:r w:rsidRPr="00114066">
        <w:rPr>
          <w:rFonts w:cs="B Nazanin"/>
          <w:sz w:val="24"/>
          <w:szCs w:val="24"/>
          <w:rtl/>
        </w:rPr>
        <w:softHyphen/>
      </w:r>
      <w:r w:rsidRPr="00114066">
        <w:rPr>
          <w:rFonts w:cs="B Nazanin" w:hint="cs"/>
          <w:sz w:val="24"/>
          <w:szCs w:val="24"/>
          <w:rtl/>
        </w:rPr>
        <w:t xml:space="preserve">المللی </w:t>
      </w:r>
      <w:r w:rsidRPr="00114066">
        <w:rPr>
          <w:rFonts w:asciiTheme="majorBidi" w:hAnsiTheme="majorBidi" w:cstheme="majorBidi"/>
        </w:rPr>
        <w:t>MMESA</w:t>
      </w:r>
      <w:r w:rsidRPr="00114066">
        <w:rPr>
          <w:rFonts w:cs="B Nazanin" w:hint="cs"/>
          <w:sz w:val="24"/>
          <w:szCs w:val="24"/>
          <w:rtl/>
        </w:rPr>
        <w:t xml:space="preserve"> اصفهان در سال 1396</w:t>
      </w:r>
    </w:p>
    <w:p w:rsidR="00114066" w:rsidRDefault="00114066" w:rsidP="00114066">
      <w:pPr>
        <w:pStyle w:val="ListParagraph"/>
        <w:spacing w:after="0" w:line="276" w:lineRule="auto"/>
        <w:rPr>
          <w:rFonts w:cs="B Nazanin"/>
          <w:sz w:val="24"/>
          <w:szCs w:val="24"/>
        </w:rPr>
      </w:pPr>
    </w:p>
    <w:p w:rsidR="00D85292" w:rsidRDefault="00D85292" w:rsidP="00FE12ED">
      <w:pPr>
        <w:spacing w:after="0" w:line="276" w:lineRule="auto"/>
        <w:rPr>
          <w:rFonts w:cs="B Nazanin"/>
          <w:b/>
          <w:bCs/>
          <w:sz w:val="24"/>
          <w:szCs w:val="24"/>
          <w:rtl/>
        </w:rPr>
      </w:pPr>
      <w:r w:rsidRPr="00D85292">
        <w:rPr>
          <w:rFonts w:cs="B Nazanin" w:hint="cs"/>
          <w:b/>
          <w:bCs/>
          <w:sz w:val="24"/>
          <w:szCs w:val="24"/>
          <w:rtl/>
        </w:rPr>
        <w:t>سابقه سخنرانی در همایش</w:t>
      </w:r>
      <w:r>
        <w:rPr>
          <w:rFonts w:cs="B Nazanin" w:hint="cs"/>
          <w:b/>
          <w:bCs/>
          <w:sz w:val="24"/>
          <w:szCs w:val="24"/>
          <w:rtl/>
        </w:rPr>
        <w:t>:</w:t>
      </w:r>
    </w:p>
    <w:p w:rsidR="00D85292" w:rsidRPr="0059155C" w:rsidRDefault="00D85292" w:rsidP="00114066">
      <w:pPr>
        <w:pStyle w:val="ListParagraph"/>
        <w:numPr>
          <w:ilvl w:val="0"/>
          <w:numId w:val="1"/>
        </w:numPr>
        <w:bidi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59155C">
        <w:rPr>
          <w:rFonts w:asciiTheme="majorBidi" w:hAnsiTheme="majorBidi" w:cstheme="majorBidi"/>
          <w:sz w:val="24"/>
          <w:szCs w:val="24"/>
        </w:rPr>
        <w:t>Problems associated with application of laparoscopic equipment during min</w:t>
      </w:r>
      <w:r w:rsidR="00615D3F" w:rsidRPr="0059155C">
        <w:rPr>
          <w:rFonts w:asciiTheme="majorBidi" w:hAnsiTheme="majorBidi" w:cstheme="majorBidi"/>
          <w:sz w:val="24"/>
          <w:szCs w:val="24"/>
        </w:rPr>
        <w:t>imally invasive surgeries in Tabriz al-Zahra hospital</w:t>
      </w:r>
    </w:p>
    <w:p w:rsidR="00AD029F" w:rsidRDefault="00615D3F" w:rsidP="00114066">
      <w:pPr>
        <w:spacing w:after="0" w:line="276" w:lineRule="auto"/>
        <w:rPr>
          <w:rFonts w:cs="B Nazanin"/>
          <w:b/>
          <w:bCs/>
          <w:sz w:val="24"/>
          <w:szCs w:val="24"/>
          <w:rtl/>
        </w:rPr>
      </w:pPr>
      <w:r w:rsidRPr="00615D3F">
        <w:rPr>
          <w:rFonts w:cs="B Nazanin" w:hint="cs"/>
          <w:b/>
          <w:bCs/>
          <w:sz w:val="24"/>
          <w:szCs w:val="24"/>
          <w:rtl/>
        </w:rPr>
        <w:t>سابقه ارائه پوستر در همایش</w:t>
      </w:r>
      <w:r>
        <w:rPr>
          <w:rFonts w:cs="B Nazanin" w:hint="cs"/>
          <w:b/>
          <w:bCs/>
          <w:sz w:val="24"/>
          <w:szCs w:val="24"/>
          <w:rtl/>
        </w:rPr>
        <w:t>:</w:t>
      </w:r>
    </w:p>
    <w:p w:rsidR="00615D3F" w:rsidRPr="0059155C" w:rsidRDefault="00615D3F" w:rsidP="00114066">
      <w:pPr>
        <w:pStyle w:val="ListParagraph"/>
        <w:numPr>
          <w:ilvl w:val="0"/>
          <w:numId w:val="1"/>
        </w:num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bidi="ar-SA"/>
        </w:rPr>
      </w:pPr>
      <w:r w:rsidRPr="0059155C">
        <w:rPr>
          <w:rFonts w:ascii="Times New Roman" w:eastAsia="Times New Roman" w:hAnsi="Times New Roman" w:cs="Times New Roman"/>
          <w:color w:val="222222"/>
          <w:sz w:val="24"/>
          <w:szCs w:val="24"/>
          <w:lang w:bidi="ar-SA"/>
        </w:rPr>
        <w:t>Reviewing the evidence for performance of “nurse companionship program “during cesarean section</w:t>
      </w:r>
    </w:p>
    <w:p w:rsidR="00615D3F" w:rsidRPr="00615D3F" w:rsidRDefault="00615D3F" w:rsidP="00114066">
      <w:pPr>
        <w:shd w:val="clear" w:color="auto" w:fill="FFFFFF"/>
        <w:spacing w:after="0" w:line="276" w:lineRule="auto"/>
        <w:rPr>
          <w:rFonts w:cs="B Nazanin"/>
          <w:b/>
          <w:bCs/>
          <w:sz w:val="24"/>
          <w:szCs w:val="24"/>
          <w:rtl/>
        </w:rPr>
      </w:pPr>
      <w:r w:rsidRPr="00615D3F">
        <w:rPr>
          <w:rFonts w:cs="B Nazanin" w:hint="cs"/>
          <w:b/>
          <w:bCs/>
          <w:sz w:val="24"/>
          <w:szCs w:val="24"/>
          <w:rtl/>
        </w:rPr>
        <w:t>اعضای گروه تحقیق تحت سرپرستی:</w:t>
      </w:r>
    </w:p>
    <w:p w:rsidR="00856492" w:rsidRPr="00856492" w:rsidRDefault="00615D3F" w:rsidP="0059155C">
      <w:pPr>
        <w:shd w:val="clear" w:color="auto" w:fill="FFFFFF"/>
        <w:spacing w:after="0" w:line="276" w:lineRule="auto"/>
        <w:rPr>
          <w:rFonts w:cs="B Nazanin"/>
          <w:b/>
          <w:bCs/>
          <w:sz w:val="24"/>
          <w:szCs w:val="24"/>
        </w:rPr>
      </w:pPr>
      <w:r w:rsidRPr="00615D3F">
        <w:rPr>
          <w:rFonts w:cs="B Nazanin" w:hint="cs"/>
          <w:sz w:val="24"/>
          <w:szCs w:val="24"/>
          <w:rtl/>
        </w:rPr>
        <w:t>خانمها برزگر، شریفی و فهمی</w:t>
      </w:r>
      <w:r w:rsidRPr="00615D3F">
        <w:rPr>
          <w:rFonts w:cs="B Nazanin"/>
          <w:sz w:val="24"/>
          <w:szCs w:val="24"/>
          <w:rtl/>
        </w:rPr>
        <w:softHyphen/>
      </w:r>
      <w:r w:rsidRPr="00615D3F">
        <w:rPr>
          <w:rFonts w:cs="B Nazanin" w:hint="cs"/>
          <w:sz w:val="24"/>
          <w:szCs w:val="24"/>
          <w:rtl/>
        </w:rPr>
        <w:t>نژاد</w:t>
      </w:r>
    </w:p>
    <w:sectPr w:rsidR="00856492" w:rsidRPr="00856492" w:rsidSect="00575A1B">
      <w:pgSz w:w="11906" w:h="16838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75F7"/>
    <w:multiLevelType w:val="hybridMultilevel"/>
    <w:tmpl w:val="965000CC"/>
    <w:lvl w:ilvl="0" w:tplc="5D26D6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5A1B"/>
    <w:rsid w:val="00095984"/>
    <w:rsid w:val="00114066"/>
    <w:rsid w:val="00575A1B"/>
    <w:rsid w:val="0059155C"/>
    <w:rsid w:val="00615D3F"/>
    <w:rsid w:val="006F00E5"/>
    <w:rsid w:val="00856492"/>
    <w:rsid w:val="008F653A"/>
    <w:rsid w:val="00934D24"/>
    <w:rsid w:val="00AD029F"/>
    <w:rsid w:val="00D85292"/>
    <w:rsid w:val="00E11DAA"/>
    <w:rsid w:val="00FE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984"/>
    <w:pPr>
      <w:bidi/>
    </w:pPr>
  </w:style>
  <w:style w:type="paragraph" w:styleId="Heading3">
    <w:name w:val="heading 3"/>
    <w:basedOn w:val="Normal"/>
    <w:link w:val="Heading3Char"/>
    <w:uiPriority w:val="9"/>
    <w:qFormat/>
    <w:rsid w:val="00AD029F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D029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615D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1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D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aghaei</dc:creator>
  <cp:keywords/>
  <dc:description/>
  <cp:lastModifiedBy>Hosein Samiee</cp:lastModifiedBy>
  <cp:revision>2</cp:revision>
  <dcterms:created xsi:type="dcterms:W3CDTF">2018-07-01T04:13:00Z</dcterms:created>
  <dcterms:modified xsi:type="dcterms:W3CDTF">2018-07-01T04:13:00Z</dcterms:modified>
</cp:coreProperties>
</file>